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233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3AE" w:rsidRDefault="005233AE">
            <w:pPr>
              <w:pStyle w:val="ConsPlusNormal"/>
            </w:pPr>
            <w:r>
              <w:t>13 мая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33AE" w:rsidRDefault="005233AE">
            <w:pPr>
              <w:pStyle w:val="ConsPlusNormal"/>
              <w:jc w:val="right"/>
            </w:pPr>
            <w:r>
              <w:t>N 2761-1</w:t>
            </w:r>
          </w:p>
        </w:tc>
      </w:tr>
    </w:tbl>
    <w:p w:rsidR="005233AE" w:rsidRDefault="00523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3AE" w:rsidRDefault="005233AE">
      <w:pPr>
        <w:pStyle w:val="ConsPlusNormal"/>
        <w:jc w:val="center"/>
      </w:pPr>
    </w:p>
    <w:p w:rsidR="005233AE" w:rsidRDefault="005233AE">
      <w:pPr>
        <w:pStyle w:val="ConsPlusTitle"/>
        <w:jc w:val="center"/>
      </w:pPr>
      <w:r>
        <w:t>РОССИЙСКАЯ ФЕДЕРАЦИЯ</w:t>
      </w:r>
    </w:p>
    <w:p w:rsidR="005233AE" w:rsidRDefault="005233AE">
      <w:pPr>
        <w:pStyle w:val="ConsPlusTitle"/>
        <w:jc w:val="center"/>
      </w:pPr>
    </w:p>
    <w:p w:rsidR="005233AE" w:rsidRDefault="005233AE">
      <w:pPr>
        <w:pStyle w:val="ConsPlusTitle"/>
        <w:jc w:val="center"/>
      </w:pPr>
      <w:r>
        <w:t>ЗАКОН</w:t>
      </w:r>
    </w:p>
    <w:p w:rsidR="005233AE" w:rsidRDefault="005233AE">
      <w:pPr>
        <w:pStyle w:val="ConsPlusTitle"/>
        <w:jc w:val="center"/>
      </w:pPr>
    </w:p>
    <w:p w:rsidR="005233AE" w:rsidRDefault="005233AE">
      <w:pPr>
        <w:pStyle w:val="ConsPlusTitle"/>
        <w:jc w:val="center"/>
      </w:pPr>
      <w:r>
        <w:t>ОБ ОТВЕТСТВЕННОСТИ ЗА НАРУШЕНИЕ ПОРЯДКА ПРЕДСТАВЛЕНИЯ</w:t>
      </w:r>
    </w:p>
    <w:p w:rsidR="005233AE" w:rsidRDefault="005233AE">
      <w:pPr>
        <w:pStyle w:val="ConsPlusTitle"/>
        <w:jc w:val="center"/>
      </w:pPr>
      <w:r>
        <w:t>ГОСУДАРСТВЕННОЙ СТАТИСТИЧЕСКОЙ ОТЧЕТНОСТИ</w:t>
      </w:r>
    </w:p>
    <w:p w:rsidR="005233AE" w:rsidRDefault="005233A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3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3AE" w:rsidRDefault="00523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33AE" w:rsidRDefault="005233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30.12.2001 N 196-ФЗ)</w:t>
            </w:r>
          </w:p>
        </w:tc>
      </w:tr>
    </w:tbl>
    <w:p w:rsidR="005233AE" w:rsidRDefault="005233AE">
      <w:pPr>
        <w:pStyle w:val="ConsPlusNormal"/>
        <w:spacing w:before="280"/>
        <w:ind w:firstLine="540"/>
        <w:jc w:val="both"/>
      </w:pPr>
      <w:r>
        <w:t>Настоящий Закон определяет правовую ответственность предприятий, учреждений, организаций и объединений за нарушение порядка представления государственной статистической отчетности и других данных, необходимых для проведения государственных статистических наблюдений.</w:t>
      </w:r>
    </w:p>
    <w:p w:rsidR="005233AE" w:rsidRDefault="005233AE">
      <w:pPr>
        <w:pStyle w:val="ConsPlusNormal"/>
      </w:pPr>
    </w:p>
    <w:p w:rsidR="005233AE" w:rsidRDefault="005233AE">
      <w:pPr>
        <w:pStyle w:val="ConsPlusNormal"/>
        <w:ind w:firstLine="540"/>
        <w:jc w:val="both"/>
        <w:outlineLvl w:val="0"/>
      </w:pPr>
      <w:r>
        <w:t xml:space="preserve">Статьи 1 - 2. Утратили силу.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5233AE" w:rsidRDefault="005233A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3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33AE" w:rsidRDefault="005233A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233AE" w:rsidRDefault="005233AE">
            <w:pPr>
              <w:pStyle w:val="ConsPlusNormal"/>
              <w:jc w:val="both"/>
            </w:pPr>
            <w:r>
              <w:rPr>
                <w:color w:val="392C69"/>
              </w:rPr>
              <w:t xml:space="preserve">Административная ответственность за </w:t>
            </w:r>
            <w:proofErr w:type="spellStart"/>
            <w:r>
              <w:rPr>
                <w:color w:val="392C69"/>
              </w:rPr>
              <w:t>непредоставление</w:t>
            </w:r>
            <w:proofErr w:type="spellEnd"/>
            <w:r>
              <w:rPr>
                <w:color w:val="392C69"/>
              </w:rPr>
              <w:t xml:space="preserve"> первичных статистических данных установлена </w:t>
            </w:r>
            <w:hyperlink r:id="rId6" w:history="1">
              <w:r>
                <w:rPr>
                  <w:color w:val="0000FF"/>
                </w:rPr>
                <w:t>статьей 13.19</w:t>
              </w:r>
            </w:hyperlink>
            <w:r>
              <w:rPr>
                <w:color w:val="392C69"/>
              </w:rPr>
              <w:t xml:space="preserve"> Кодекса РФ об административных правонарушениях.</w:t>
            </w:r>
          </w:p>
          <w:p w:rsidR="005233AE" w:rsidRDefault="005233AE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возмещении убытков, причиненных неисполнением или ненадлежащим исполнением обязательств,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7" w:history="1">
              <w:r>
                <w:rPr>
                  <w:color w:val="0000FF"/>
                </w:rPr>
                <w:t>статьи 15</w:t>
              </w:r>
            </w:hyperlink>
            <w:r>
              <w:rPr>
                <w:color w:val="392C69"/>
              </w:rPr>
              <w:t xml:space="preserve"> и </w:t>
            </w:r>
            <w:hyperlink r:id="rId8" w:history="1">
              <w:r>
                <w:rPr>
                  <w:color w:val="0000FF"/>
                </w:rPr>
                <w:t>1064</w:t>
              </w:r>
            </w:hyperlink>
            <w:r>
              <w:rPr>
                <w:color w:val="392C69"/>
              </w:rPr>
              <w:t xml:space="preserve"> Гражданского кодекса РФ.</w:t>
            </w:r>
          </w:p>
        </w:tc>
      </w:tr>
    </w:tbl>
    <w:p w:rsidR="005233AE" w:rsidRDefault="005233AE">
      <w:pPr>
        <w:pStyle w:val="ConsPlusNormal"/>
        <w:spacing w:before="280"/>
        <w:ind w:firstLine="540"/>
        <w:jc w:val="both"/>
        <w:outlineLvl w:val="0"/>
      </w:pPr>
      <w:r>
        <w:t>Статья 3. Установить, что предприятия, учреждения, организации и объединения возмещают в установленном порядке органам статистики ущерб, возникший в связи с необходимостью исправления итогов сводной отчетности при представлении искаженных данных или нарушении сроков представления отчетности.</w:t>
      </w:r>
    </w:p>
    <w:p w:rsidR="005233AE" w:rsidRDefault="005233AE">
      <w:pPr>
        <w:pStyle w:val="ConsPlusNormal"/>
      </w:pPr>
    </w:p>
    <w:p w:rsidR="005233AE" w:rsidRDefault="005233AE">
      <w:pPr>
        <w:pStyle w:val="ConsPlusNormal"/>
        <w:jc w:val="right"/>
      </w:pPr>
      <w:r>
        <w:t>Президент</w:t>
      </w:r>
    </w:p>
    <w:p w:rsidR="005233AE" w:rsidRDefault="005233AE">
      <w:pPr>
        <w:pStyle w:val="ConsPlusNormal"/>
        <w:jc w:val="right"/>
      </w:pPr>
      <w:r>
        <w:t>Российской Федерации</w:t>
      </w:r>
    </w:p>
    <w:p w:rsidR="005233AE" w:rsidRDefault="005233AE">
      <w:pPr>
        <w:pStyle w:val="ConsPlusNormal"/>
        <w:jc w:val="right"/>
      </w:pPr>
      <w:r>
        <w:t>Б.ЕЛЬЦИН</w:t>
      </w:r>
    </w:p>
    <w:p w:rsidR="005233AE" w:rsidRDefault="005233AE">
      <w:pPr>
        <w:pStyle w:val="ConsPlusNormal"/>
      </w:pPr>
      <w:r>
        <w:t>Москва, Дом Советов России</w:t>
      </w:r>
    </w:p>
    <w:p w:rsidR="005233AE" w:rsidRDefault="005233AE">
      <w:pPr>
        <w:pStyle w:val="ConsPlusNormal"/>
        <w:spacing w:before="220"/>
      </w:pPr>
      <w:r>
        <w:t>13 мая 1992 года</w:t>
      </w:r>
    </w:p>
    <w:p w:rsidR="005233AE" w:rsidRDefault="005233AE">
      <w:pPr>
        <w:pStyle w:val="ConsPlusNormal"/>
        <w:spacing w:before="220"/>
      </w:pPr>
      <w:r>
        <w:t>N 2761-1</w:t>
      </w:r>
    </w:p>
    <w:p w:rsidR="005233AE" w:rsidRDefault="005233AE">
      <w:pPr>
        <w:pStyle w:val="ConsPlusNormal"/>
      </w:pPr>
    </w:p>
    <w:p w:rsidR="005233AE" w:rsidRDefault="005233AE">
      <w:pPr>
        <w:pStyle w:val="ConsPlusNormal"/>
      </w:pPr>
    </w:p>
    <w:p w:rsidR="005233AE" w:rsidRDefault="00523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043" w:rsidRDefault="00126043"/>
    <w:sectPr w:rsidR="00126043" w:rsidSect="00B8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AE"/>
    <w:rsid w:val="00126043"/>
    <w:rsid w:val="005233AE"/>
    <w:rsid w:val="009E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A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3A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3A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03D6359AEDCDB27A1F3420E92F9351D58D5E8880D0E90EACF4065400F1B8EC4F81B2173BEE9219A93332412CBAB445FF377BA4C6EF23407H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403D6359AEDCDB27A1F3420E92F9351D58D5E8880F0E90EACF4065400F1B8EC4F81B2173BCEF289D93332412CBAB445FF377BA4C6EF23407H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03D6359AEDCDB27A1F3420E92F9351C51D9EE880A0E90EACF4065400F1B8EC4F81B267ABCEB2AC8C923205B9CAF5857ED68B8526D0FHAF" TargetMode="External"/><Relationship Id="rId5" Type="http://schemas.openxmlformats.org/officeDocument/2006/relationships/hyperlink" Target="consultantplus://offline/ref=C9403D6359AEDCDB27A1F3420E92F9351D50D4EB850A0E90EACF4065400F1B8EC4F81B2173BCEF279B93332412CBAB445FF377BA4C6EF23407H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403D6359AEDCDB27A1F3420E92F9351D50D4EB850A0E90EACF4065400F1B8EC4F81B2173BCEF279B93332412CBAB445FF377BA4C6EF23407H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Kosygina_as</dc:creator>
  <cp:lastModifiedBy>Kosygina_as</cp:lastModifiedBy>
  <cp:revision>1</cp:revision>
  <dcterms:created xsi:type="dcterms:W3CDTF">2018-10-29T05:07:00Z</dcterms:created>
  <dcterms:modified xsi:type="dcterms:W3CDTF">2018-10-29T05:17:00Z</dcterms:modified>
</cp:coreProperties>
</file>